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2" w:rsidRDefault="009932C2">
      <w:pPr>
        <w:rPr>
          <w:rtl/>
        </w:rPr>
      </w:pPr>
    </w:p>
    <w:p w:rsidR="009932C2" w:rsidRDefault="009932C2"/>
    <w:p w:rsidR="00C36760" w:rsidRDefault="00C36760">
      <w:pPr>
        <w:rPr>
          <w:rtl/>
        </w:rPr>
      </w:pPr>
      <w:bookmarkStart w:id="0" w:name="_GoBack"/>
      <w:bookmarkEnd w:id="0"/>
    </w:p>
    <w:p w:rsidR="00C36760" w:rsidRDefault="00C36760" w:rsidP="00C36760">
      <w:pPr>
        <w:rPr>
          <w:rtl/>
        </w:rPr>
      </w:pPr>
    </w:p>
    <w:p w:rsidR="00C36760" w:rsidRPr="00A54D9F" w:rsidRDefault="00C36760" w:rsidP="00C36760">
      <w:pPr>
        <w:jc w:val="center"/>
        <w:rPr>
          <w:b/>
          <w:bCs/>
          <w:rtl/>
        </w:rPr>
      </w:pPr>
      <w:proofErr w:type="gramStart"/>
      <w:r w:rsidRPr="00A54D9F">
        <w:rPr>
          <w:rFonts w:hint="cs"/>
          <w:b/>
          <w:bCs/>
          <w:rtl/>
        </w:rPr>
        <w:t>مرفق</w:t>
      </w:r>
      <w:proofErr w:type="gramEnd"/>
      <w:r w:rsidRPr="00A54D9F">
        <w:rPr>
          <w:rFonts w:hint="cs"/>
          <w:b/>
          <w:bCs/>
          <w:rtl/>
        </w:rPr>
        <w:t xml:space="preserve"> رقم "</w:t>
      </w:r>
      <w:r>
        <w:rPr>
          <w:rFonts w:hint="cs"/>
          <w:b/>
          <w:bCs/>
          <w:rtl/>
        </w:rPr>
        <w:t>1</w:t>
      </w:r>
      <w:r w:rsidRPr="00A54D9F">
        <w:rPr>
          <w:rFonts w:hint="cs"/>
          <w:b/>
          <w:bCs/>
          <w:rtl/>
        </w:rPr>
        <w:t>"</w:t>
      </w:r>
    </w:p>
    <w:p w:rsidR="00C36760" w:rsidRPr="00290D46" w:rsidRDefault="00C36760" w:rsidP="00C36760">
      <w:pPr>
        <w:jc w:val="center"/>
        <w:rPr>
          <w:rFonts w:ascii="Calibri" w:hAnsi="Calibri" w:cs="Calibri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  <w:lang w:bidi="ar-EG"/>
        </w:rPr>
        <w:t>معايير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التقييم</w:t>
      </w:r>
    </w:p>
    <w:p w:rsidR="00C36760" w:rsidRPr="00A54D9F" w:rsidRDefault="00C36760" w:rsidP="00C36760">
      <w:pPr>
        <w:jc w:val="both"/>
        <w:rPr>
          <w:rFonts w:ascii="Calibri" w:hAnsi="Calibri" w:cs="Calibri"/>
          <w:sz w:val="26"/>
          <w:szCs w:val="26"/>
          <w:rtl/>
        </w:rPr>
      </w:pPr>
      <w:r>
        <w:rPr>
          <w:rFonts w:ascii="Calibri" w:hAnsi="Calibri" w:cs="Calibri"/>
          <w:sz w:val="26"/>
          <w:szCs w:val="26"/>
          <w:rtl/>
        </w:rPr>
        <w:t xml:space="preserve"> </w:t>
      </w:r>
    </w:p>
    <w:p w:rsidR="00C36760" w:rsidRDefault="00C36760" w:rsidP="00C36760">
      <w:pPr>
        <w:rPr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515"/>
        <w:gridCol w:w="1022"/>
      </w:tblGrid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المعيار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الدرجة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العظمى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أن يكون </w:t>
            </w:r>
            <w:r>
              <w:rPr>
                <w:rFonts w:cs="Simplified Arabic" w:hint="cs"/>
                <w:rtl/>
                <w:lang w:bidi="ar-JO"/>
              </w:rPr>
              <w:t xml:space="preserve">مقترح </w:t>
            </w:r>
            <w:r>
              <w:rPr>
                <w:rFonts w:cs="Simplified Arabic" w:hint="cs"/>
                <w:rtl/>
              </w:rPr>
              <w:t xml:space="preserve">المشروع موثقاً </w:t>
            </w:r>
            <w:r>
              <w:rPr>
                <w:rFonts w:cs="Simplified Arabic" w:hint="cs"/>
                <w:sz w:val="26"/>
                <w:szCs w:val="26"/>
                <w:rtl/>
              </w:rPr>
              <w:t>توثيقا</w:t>
            </w:r>
            <w:r>
              <w:rPr>
                <w:rFonts w:cs="Simplified Arabic" w:hint="cs"/>
                <w:rtl/>
              </w:rPr>
              <w:t xml:space="preserve"> علمياً ولغوياً بشكلٍ صحيح وسهل </w:t>
            </w:r>
            <w:proofErr w:type="spellStart"/>
            <w:r>
              <w:rPr>
                <w:rFonts w:cs="Simplified Arabic" w:hint="cs"/>
                <w:rtl/>
              </w:rPr>
              <w:t>الأستيعاب</w:t>
            </w:r>
            <w:proofErr w:type="spellEnd"/>
            <w:r>
              <w:rPr>
                <w:rFonts w:cs="Simplified Arabic" w:hint="cs"/>
                <w:rtl/>
              </w:rPr>
              <w:t>، مما يساعد على فهمه من قبل الآخرين وبدون تدخل فريق العمل.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توصية الكلية ذات العلاقة </w:t>
            </w:r>
            <w:proofErr w:type="spellStart"/>
            <w:r>
              <w:rPr>
                <w:rFonts w:cs="Simplified Arabic" w:hint="cs"/>
                <w:rtl/>
              </w:rPr>
              <w:t>بإتصاف</w:t>
            </w:r>
            <w:proofErr w:type="spellEnd"/>
            <w:r>
              <w:rPr>
                <w:rFonts w:cs="Simplified Arabic" w:hint="cs"/>
                <w:rtl/>
              </w:rPr>
              <w:t xml:space="preserve"> فكرة المشروع بالحداثة او الابتكار (</w:t>
            </w:r>
            <w:r>
              <w:rPr>
                <w:rFonts w:cs="Simplified Arabic"/>
              </w:rPr>
              <w:t>Contribution / Innovation</w:t>
            </w:r>
            <w:r>
              <w:rPr>
                <w:rFonts w:cs="Simplified Arabic" w:hint="cs"/>
                <w:rtl/>
              </w:rPr>
              <w:t>)  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امكانية ان  تدمج فكرة المشروع بين تخصصين أو أكثر من تخصصات </w:t>
            </w:r>
            <w:proofErr w:type="spellStart"/>
            <w:r>
              <w:rPr>
                <w:rFonts w:cs="Simplified Arabic" w:hint="cs"/>
                <w:rtl/>
              </w:rPr>
              <w:t>الجامعه</w:t>
            </w:r>
            <w:proofErr w:type="spellEnd"/>
            <w:r>
              <w:rPr>
                <w:rFonts w:cs="Simplified Arabic" w:hint="cs"/>
                <w:rtl/>
              </w:rPr>
              <w:t xml:space="preserve">(التشبيك </w:t>
            </w:r>
            <w:r>
              <w:rPr>
                <w:rFonts w:cs="Simplified Arabic"/>
              </w:rPr>
              <w:t>Networking</w:t>
            </w:r>
            <w:r>
              <w:rPr>
                <w:rFonts w:cs="Simplified Arabic" w:hint="cs"/>
                <w:rtl/>
              </w:rPr>
              <w:t>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قابلية المشروع  للتطبيق العملي الحقيقي </w:t>
            </w:r>
            <w:proofErr w:type="spellStart"/>
            <w:r>
              <w:rPr>
                <w:rFonts w:cs="Simplified Arabic" w:hint="cs"/>
                <w:rtl/>
              </w:rPr>
              <w:t>والأستفادة</w:t>
            </w:r>
            <w:proofErr w:type="spellEnd"/>
            <w:r>
              <w:rPr>
                <w:rFonts w:cs="Simplified Arabic" w:hint="cs"/>
                <w:rtl/>
              </w:rPr>
              <w:t xml:space="preserve"> منه من قبل المؤسسة صاحبة العلاقة........</w:t>
            </w:r>
          </w:p>
          <w:p w:rsidR="00C36760" w:rsidRDefault="00C36760" w:rsidP="00676CE6">
            <w:pPr>
              <w:rPr>
                <w:rFonts w:ascii="Swis721 LtCn BT" w:hAnsi="Swis721 LtCn BT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أو " القيمة النظرية </w:t>
            </w:r>
            <w:proofErr w:type="gramStart"/>
            <w:r>
              <w:rPr>
                <w:rFonts w:cs="Simplified Arabic" w:hint="cs"/>
                <w:rtl/>
                <w:lang w:bidi="ar-JO"/>
              </w:rPr>
              <w:t>العالية</w:t>
            </w:r>
            <w:proofErr w:type="gramEnd"/>
            <w:r>
              <w:rPr>
                <w:rFonts w:cs="Simplified Arabic" w:hint="cs"/>
                <w:rtl/>
                <w:lang w:bidi="ar-JO"/>
              </w:rPr>
              <w:t xml:space="preserve"> للمشروع"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proofErr w:type="spellStart"/>
            <w:r>
              <w:rPr>
                <w:rFonts w:cs="Simplified Arabic" w:hint="cs"/>
                <w:rtl/>
              </w:rPr>
              <w:t>إستدامة</w:t>
            </w:r>
            <w:proofErr w:type="spellEnd"/>
            <w:r>
              <w:rPr>
                <w:rFonts w:cs="Simplified Arabic" w:hint="cs"/>
                <w:rtl/>
              </w:rPr>
              <w:t xml:space="preserve"> المشروع </w:t>
            </w:r>
            <w:proofErr w:type="spellStart"/>
            <w:r>
              <w:rPr>
                <w:rFonts w:cs="Simplified Arabic" w:hint="cs"/>
                <w:rtl/>
              </w:rPr>
              <w:t>والاستفاد</w:t>
            </w:r>
            <w:proofErr w:type="spellEnd"/>
            <w:r>
              <w:rPr>
                <w:rFonts w:cs="Simplified Arabic" w:hint="cs"/>
                <w:rtl/>
              </w:rPr>
              <w:t xml:space="preserve">’ منه في مشاريع مستقبلية ...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10 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معالجة</w:t>
            </w:r>
            <w:proofErr w:type="gramEnd"/>
            <w:r>
              <w:rPr>
                <w:rFonts w:cs="Simplified Arabic" w:hint="cs"/>
                <w:rtl/>
              </w:rPr>
              <w:t xml:space="preserve"> أحدى قضايا المجتمع المحلي بحيث يكون المشروع حلاً لمشكلة واقعية أو أكثر في المؤسسة صاحبة العلاقة تفيد المجتمع المحلي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10 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واقعية </w:t>
            </w:r>
            <w:proofErr w:type="spellStart"/>
            <w:r>
              <w:rPr>
                <w:rFonts w:cs="Simplified Arabic" w:hint="cs"/>
                <w:rtl/>
              </w:rPr>
              <w:t>الموازنه</w:t>
            </w:r>
            <w:proofErr w:type="spellEnd"/>
            <w:r>
              <w:rPr>
                <w:rFonts w:cs="Simplified Arabic" w:hint="cs"/>
                <w:rtl/>
              </w:rPr>
              <w:t xml:space="preserve"> وتفصيلها الدقيق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التقدم للمنافسة في أول فصل يتم تسجيل المشروع أو مقدمة المشروع في دائرة التسجيل، وعند التقدم للمنافسة لمشروع في فصل يلي فصل التسجيل للمقدمة يحصل على درجة </w:t>
            </w:r>
            <w:proofErr w:type="gramStart"/>
            <w:r>
              <w:rPr>
                <w:rFonts w:cs="Simplified Arabic" w:hint="cs"/>
                <w:rtl/>
              </w:rPr>
              <w:t xml:space="preserve">(0) 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المجموع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80</w:t>
            </w: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numPr>
          <w:ilvl w:val="0"/>
          <w:numId w:val="22"/>
        </w:numPr>
        <w:jc w:val="both"/>
        <w:rPr>
          <w:rFonts w:ascii="Swis721 LtCn BT" w:hAnsi="Swis721 LtCn BT" w:cs="Simplified Arabic"/>
          <w:sz w:val="26"/>
          <w:szCs w:val="26"/>
        </w:rPr>
      </w:pPr>
      <w:proofErr w:type="gramStart"/>
      <w:r>
        <w:rPr>
          <w:rFonts w:cs="Simplified Arabic" w:hint="cs"/>
          <w:sz w:val="26"/>
          <w:szCs w:val="26"/>
          <w:rtl/>
        </w:rPr>
        <w:t>ملاحظة</w:t>
      </w:r>
      <w:proofErr w:type="gramEnd"/>
      <w:r>
        <w:rPr>
          <w:rFonts w:cs="Simplified Arabic" w:hint="cs"/>
          <w:sz w:val="26"/>
          <w:szCs w:val="26"/>
          <w:rtl/>
        </w:rPr>
        <w:t xml:space="preserve"> يمكن إضافة معايير أخرى وفق خصوصيات كلياتكم....</w:t>
      </w: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tbl>
      <w:tblPr>
        <w:tblpPr w:leftFromText="180" w:rightFromText="180" w:horzAnchor="margin" w:tblpXSpec="center" w:tblpY="-375"/>
        <w:bidiVisual/>
        <w:tblW w:w="9819" w:type="dxa"/>
        <w:tblBorders>
          <w:bottom w:val="thickThinSmallGap" w:sz="18" w:space="0" w:color="auto"/>
        </w:tblBorders>
        <w:tblLook w:val="01E0" w:firstRow="1" w:lastRow="1" w:firstColumn="1" w:lastColumn="1" w:noHBand="0" w:noVBand="0"/>
      </w:tblPr>
      <w:tblGrid>
        <w:gridCol w:w="4179"/>
        <w:gridCol w:w="1560"/>
        <w:gridCol w:w="4080"/>
      </w:tblGrid>
      <w:tr w:rsidR="00C36760" w:rsidRPr="00183DA1" w:rsidTr="00676CE6">
        <w:tc>
          <w:tcPr>
            <w:tcW w:w="4179" w:type="dxa"/>
            <w:vAlign w:val="center"/>
          </w:tcPr>
          <w:p w:rsidR="00C36760" w:rsidRPr="00183DA1" w:rsidRDefault="00C36760" w:rsidP="00676CE6">
            <w:pPr>
              <w:pStyle w:val="5"/>
              <w:rPr>
                <w:rFonts w:ascii="Tahoma" w:hAnsi="Tahoma" w:cs="Simplified Arabic"/>
              </w:rPr>
            </w:pPr>
            <w:r>
              <w:rPr>
                <w:rFonts w:ascii="Tahoma" w:hAnsi="Tahoma" w:cs="Simplified Arabic" w:hint="cs"/>
                <w:rtl/>
              </w:rPr>
              <w:t>جامعة بوليتكن</w:t>
            </w:r>
            <w:r w:rsidRPr="00183DA1">
              <w:rPr>
                <w:rFonts w:ascii="Tahoma" w:hAnsi="Tahoma" w:cs="Simplified Arabic" w:hint="cs"/>
                <w:rtl/>
              </w:rPr>
              <w:t>ك فلسطين</w:t>
            </w:r>
          </w:p>
        </w:tc>
        <w:tc>
          <w:tcPr>
            <w:tcW w:w="1560" w:type="dxa"/>
            <w:vMerge w:val="restart"/>
            <w:vAlign w:val="center"/>
          </w:tcPr>
          <w:p w:rsidR="00C36760" w:rsidRDefault="00C36760" w:rsidP="00676CE6">
            <w:pPr>
              <w:ind w:hanging="600"/>
              <w:rPr>
                <w:rFonts w:cs="Simplified Arabic"/>
                <w:b/>
                <w:bCs/>
                <w:i/>
                <w:iCs/>
              </w:rPr>
            </w:pPr>
            <w:r w:rsidRPr="00C51C52">
              <w:rPr>
                <w:rFonts w:cs="Simplified Arabic"/>
                <w:b/>
                <w:bCs/>
                <w:i/>
                <w:iCs/>
                <w:noProof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650018C" wp14:editId="4657FD6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781050" cy="733425"/>
                  <wp:effectExtent l="19050" t="0" r="0" b="0"/>
                  <wp:wrapNone/>
                  <wp:docPr id="1" name="Picture 0" descr="pp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u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6760" w:rsidRPr="002C0770" w:rsidRDefault="00C36760" w:rsidP="00676CE6">
            <w:pPr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C36760" w:rsidRPr="00A84E85" w:rsidRDefault="00C36760" w:rsidP="00676CE6">
            <w:pPr>
              <w:bidi w:val="0"/>
              <w:jc w:val="center"/>
            </w:pPr>
            <w:r w:rsidRPr="00A84E85">
              <w:t>Palestine Polytechnic University</w:t>
            </w:r>
          </w:p>
        </w:tc>
      </w:tr>
      <w:tr w:rsidR="00C36760" w:rsidRPr="00183DA1" w:rsidTr="00676CE6">
        <w:trPr>
          <w:trHeight w:val="758"/>
        </w:trPr>
        <w:tc>
          <w:tcPr>
            <w:tcW w:w="4179" w:type="dxa"/>
            <w:vAlign w:val="center"/>
          </w:tcPr>
          <w:p w:rsidR="00C36760" w:rsidRPr="00183DA1" w:rsidRDefault="00C36760" w:rsidP="00676CE6">
            <w:pPr>
              <w:pStyle w:val="5"/>
              <w:rPr>
                <w:rFonts w:ascii="Tahoma" w:hAnsi="Tahoma" w:cs="Simplified Arabic"/>
              </w:rPr>
            </w:pPr>
            <w:r>
              <w:rPr>
                <w:rFonts w:hint="cs"/>
                <w:rtl/>
              </w:rPr>
              <w:t>عمادة  الدراسات العليا  والبحث  العلمي</w:t>
            </w:r>
          </w:p>
        </w:tc>
        <w:tc>
          <w:tcPr>
            <w:tcW w:w="1560" w:type="dxa"/>
            <w:vMerge/>
            <w:vAlign w:val="center"/>
          </w:tcPr>
          <w:p w:rsidR="00C36760" w:rsidRPr="00183DA1" w:rsidRDefault="00C36760" w:rsidP="00676CE6">
            <w:pPr>
              <w:ind w:hanging="600"/>
              <w:jc w:val="center"/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C36760" w:rsidRPr="00A84E85" w:rsidRDefault="00C36760" w:rsidP="00676CE6">
            <w:pPr>
              <w:bidi w:val="0"/>
              <w:ind w:hanging="600"/>
              <w:jc w:val="center"/>
            </w:pPr>
            <w:r w:rsidRPr="00A84E85">
              <w:t xml:space="preserve">        Deanship of Graduate Studies and  Scientific Research</w:t>
            </w:r>
          </w:p>
          <w:p w:rsidR="00C36760" w:rsidRPr="00A84E85" w:rsidRDefault="00C36760" w:rsidP="00676CE6">
            <w:pPr>
              <w:bidi w:val="0"/>
              <w:ind w:hanging="600"/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>
        <w:rPr>
          <w:rFonts w:cs="Simplified Arabic" w:hint="cs"/>
          <w:b/>
          <w:bCs/>
          <w:sz w:val="26"/>
          <w:szCs w:val="26"/>
          <w:rtl/>
        </w:rPr>
        <w:t>مرفق</w:t>
      </w:r>
      <w:proofErr w:type="gramEnd"/>
      <w:r>
        <w:rPr>
          <w:rFonts w:cs="Simplified Arabic" w:hint="cs"/>
          <w:b/>
          <w:bCs/>
          <w:sz w:val="26"/>
          <w:szCs w:val="26"/>
          <w:rtl/>
        </w:rPr>
        <w:t xml:space="preserve"> رقم "2"</w:t>
      </w:r>
    </w:p>
    <w:p w:rsidR="00C36760" w:rsidRPr="00290D46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</w:rPr>
        <w:t>قائمة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</w:rPr>
        <w:t xml:space="preserve"> المشاريع</w:t>
      </w:r>
    </w:p>
    <w:p w:rsidR="00C36760" w:rsidRPr="00A54D9F" w:rsidRDefault="00C36760" w:rsidP="00C36760">
      <w:pPr>
        <w:jc w:val="both"/>
        <w:rPr>
          <w:rFonts w:cs="Simplified Arabic"/>
          <w:b/>
          <w:bCs/>
          <w:sz w:val="26"/>
          <w:szCs w:val="26"/>
        </w:rPr>
      </w:pPr>
      <w:r w:rsidRPr="00A54D9F">
        <w:rPr>
          <w:rFonts w:cs="Simplified Arabic" w:hint="cs"/>
          <w:b/>
          <w:bCs/>
          <w:sz w:val="26"/>
          <w:szCs w:val="26"/>
          <w:rtl/>
        </w:rPr>
        <w:t>اسم الكلية</w:t>
      </w:r>
      <w:proofErr w:type="gramStart"/>
      <w:r w:rsidRPr="00A54D9F">
        <w:rPr>
          <w:rFonts w:cs="Simplified Arabic" w:hint="cs"/>
          <w:b/>
          <w:bCs/>
          <w:sz w:val="26"/>
          <w:szCs w:val="26"/>
          <w:rtl/>
        </w:rPr>
        <w:t>:  .</w:t>
      </w:r>
      <w:proofErr w:type="gramEnd"/>
      <w:r w:rsidRPr="00A54D9F">
        <w:rPr>
          <w:rFonts w:cs="Simplified Arabic" w:hint="cs"/>
          <w:b/>
          <w:bCs/>
          <w:sz w:val="26"/>
          <w:szCs w:val="26"/>
          <w:rtl/>
        </w:rPr>
        <w:t>..........................................................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 w:rsidRPr="00290D46">
        <w:rPr>
          <w:rFonts w:cs="Simplified Arabic" w:hint="cs"/>
          <w:b/>
          <w:bCs/>
          <w:sz w:val="26"/>
          <w:szCs w:val="26"/>
          <w:rtl/>
        </w:rPr>
        <w:t>عدد المشاريع المرشحة للدعم: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</w:rPr>
      </w:pPr>
    </w:p>
    <w:p w:rsidR="00C36760" w:rsidRDefault="00C36760" w:rsidP="00C36760">
      <w:pPr>
        <w:rPr>
          <w:rtl/>
        </w:rPr>
      </w:pPr>
    </w:p>
    <w:tbl>
      <w:tblPr>
        <w:tblpPr w:leftFromText="180" w:rightFromText="180" w:vertAnchor="text" w:horzAnchor="margin" w:tblpXSpec="center" w:tblpY="149"/>
        <w:bidiVisual/>
        <w:tblW w:w="10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20"/>
        <w:gridCol w:w="2700"/>
        <w:gridCol w:w="1620"/>
        <w:gridCol w:w="1260"/>
        <w:gridCol w:w="1170"/>
        <w:gridCol w:w="1009"/>
        <w:gridCol w:w="971"/>
        <w:gridCol w:w="1134"/>
      </w:tblGrid>
      <w:tr w:rsidR="00C36760" w:rsidTr="00676CE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spellStart"/>
            <w:r>
              <w:rPr>
                <w:rFonts w:cs="Simplified Arabic" w:hint="cs"/>
                <w:rtl/>
              </w:rPr>
              <w:t>إسم</w:t>
            </w:r>
            <w:proofErr w:type="spellEnd"/>
            <w:r>
              <w:rPr>
                <w:rFonts w:cs="Simplified Arabic" w:hint="cs"/>
                <w:rtl/>
              </w:rPr>
              <w:t xml:space="preserve"> المشروع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إسماء الطلبة ( أسماء ثلاثية)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التخصص</w:t>
            </w:r>
            <w:proofErr w:type="gramEnd"/>
            <w:r>
              <w:rPr>
                <w:rFonts w:cs="Simplified Arabic" w:hint="cs"/>
                <w:rtl/>
              </w:rPr>
              <w:t>/ الكلية</w:t>
            </w:r>
          </w:p>
        </w:tc>
        <w:tc>
          <w:tcPr>
            <w:tcW w:w="1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الترتيب حسب العلامة</w:t>
            </w:r>
          </w:p>
        </w:tc>
        <w:tc>
          <w:tcPr>
            <w:tcW w:w="10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>ملاحظات</w:t>
            </w:r>
          </w:p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الكلية</w:t>
            </w:r>
          </w:p>
        </w:tc>
        <w:tc>
          <w:tcPr>
            <w:tcW w:w="9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توصية</w:t>
            </w:r>
            <w:proofErr w:type="gramEnd"/>
            <w:r>
              <w:rPr>
                <w:rFonts w:cs="Simplified Arabic" w:hint="cs"/>
                <w:rtl/>
              </w:rPr>
              <w:t xml:space="preserve"> مجلس البحث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قيمة الدعم بالدينار</w:t>
            </w: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مصادقة </w:t>
      </w:r>
      <w:proofErr w:type="gramStart"/>
      <w:r>
        <w:rPr>
          <w:rFonts w:cs="Simplified Arabic" w:hint="cs"/>
          <w:sz w:val="26"/>
          <w:szCs w:val="26"/>
          <w:rtl/>
        </w:rPr>
        <w:t>مجلس</w:t>
      </w:r>
      <w:proofErr w:type="gramEnd"/>
      <w:r>
        <w:rPr>
          <w:rFonts w:cs="Simplified Arabic" w:hint="cs"/>
          <w:sz w:val="26"/>
          <w:szCs w:val="26"/>
          <w:rtl/>
        </w:rPr>
        <w:t xml:space="preserve"> الكلية جلسة رقم..........بتاريخ...........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مصادقة عميد الكلية</w:t>
      </w:r>
      <w:proofErr w:type="gramStart"/>
      <w:r>
        <w:rPr>
          <w:rFonts w:cs="Simplified Arabic" w:hint="cs"/>
          <w:sz w:val="26"/>
          <w:szCs w:val="26"/>
          <w:rtl/>
        </w:rPr>
        <w:t>:.</w:t>
      </w:r>
      <w:proofErr w:type="gramEnd"/>
      <w:r>
        <w:rPr>
          <w:rFonts w:cs="Simplified Arabic" w:hint="cs"/>
          <w:sz w:val="26"/>
          <w:szCs w:val="26"/>
          <w:rtl/>
        </w:rPr>
        <w:t>.......................بتاريخ..............</w:t>
      </w:r>
    </w:p>
    <w:p w:rsidR="00C36760" w:rsidRDefault="00C36760" w:rsidP="00C36760"/>
    <w:p w:rsidR="00C36760" w:rsidRDefault="00C36760"/>
    <w:sectPr w:rsidR="00C36760" w:rsidSect="00E91644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BC" w:rsidRDefault="003733BC" w:rsidP="00516333">
      <w:r>
        <w:separator/>
      </w:r>
    </w:p>
  </w:endnote>
  <w:endnote w:type="continuationSeparator" w:id="0">
    <w:p w:rsidR="003733BC" w:rsidRDefault="003733BC" w:rsidP="005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BC" w:rsidRDefault="003733BC" w:rsidP="00516333">
      <w:r>
        <w:separator/>
      </w:r>
    </w:p>
  </w:footnote>
  <w:footnote w:type="continuationSeparator" w:id="0">
    <w:p w:rsidR="003733BC" w:rsidRDefault="003733BC" w:rsidP="0051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102"/>
    <w:multiLevelType w:val="hybridMultilevel"/>
    <w:tmpl w:val="887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7"/>
    <w:multiLevelType w:val="hybridMultilevel"/>
    <w:tmpl w:val="B97C674C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218A6D29"/>
    <w:multiLevelType w:val="hybridMultilevel"/>
    <w:tmpl w:val="2A267A8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60329"/>
    <w:multiLevelType w:val="hybridMultilevel"/>
    <w:tmpl w:val="F94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22A"/>
    <w:multiLevelType w:val="hybridMultilevel"/>
    <w:tmpl w:val="61C2D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302"/>
    <w:multiLevelType w:val="hybridMultilevel"/>
    <w:tmpl w:val="AAFC0756"/>
    <w:lvl w:ilvl="0" w:tplc="BC244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59E"/>
    <w:multiLevelType w:val="hybridMultilevel"/>
    <w:tmpl w:val="A5F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F"/>
    <w:multiLevelType w:val="hybridMultilevel"/>
    <w:tmpl w:val="EE72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4F0"/>
    <w:multiLevelType w:val="hybridMultilevel"/>
    <w:tmpl w:val="A836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04B5D"/>
    <w:multiLevelType w:val="hybridMultilevel"/>
    <w:tmpl w:val="DA08E4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232395"/>
    <w:multiLevelType w:val="hybridMultilevel"/>
    <w:tmpl w:val="9D044B4E"/>
    <w:lvl w:ilvl="0" w:tplc="8CB2F9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3"/>
    <w:rsid w:val="00060148"/>
    <w:rsid w:val="00070235"/>
    <w:rsid w:val="000931F9"/>
    <w:rsid w:val="000D587C"/>
    <w:rsid w:val="000E05B4"/>
    <w:rsid w:val="000F25A0"/>
    <w:rsid w:val="001232D5"/>
    <w:rsid w:val="0013160F"/>
    <w:rsid w:val="001442AB"/>
    <w:rsid w:val="001521AC"/>
    <w:rsid w:val="00154DC1"/>
    <w:rsid w:val="00157211"/>
    <w:rsid w:val="00164D08"/>
    <w:rsid w:val="001E780A"/>
    <w:rsid w:val="001F2B15"/>
    <w:rsid w:val="00215BA5"/>
    <w:rsid w:val="00247227"/>
    <w:rsid w:val="00274CA8"/>
    <w:rsid w:val="002774B3"/>
    <w:rsid w:val="00292B47"/>
    <w:rsid w:val="002A5EF6"/>
    <w:rsid w:val="002D2370"/>
    <w:rsid w:val="002E5439"/>
    <w:rsid w:val="00304325"/>
    <w:rsid w:val="003217BE"/>
    <w:rsid w:val="00330407"/>
    <w:rsid w:val="00333B54"/>
    <w:rsid w:val="0033775E"/>
    <w:rsid w:val="0034722F"/>
    <w:rsid w:val="00350BEC"/>
    <w:rsid w:val="003733BC"/>
    <w:rsid w:val="003A4136"/>
    <w:rsid w:val="003E20FA"/>
    <w:rsid w:val="003E7762"/>
    <w:rsid w:val="00402049"/>
    <w:rsid w:val="00403B89"/>
    <w:rsid w:val="00417772"/>
    <w:rsid w:val="00445398"/>
    <w:rsid w:val="004536C6"/>
    <w:rsid w:val="00455750"/>
    <w:rsid w:val="00467A9B"/>
    <w:rsid w:val="004F7794"/>
    <w:rsid w:val="00506CF5"/>
    <w:rsid w:val="00514041"/>
    <w:rsid w:val="00516333"/>
    <w:rsid w:val="00547C73"/>
    <w:rsid w:val="005B5E3A"/>
    <w:rsid w:val="006010F2"/>
    <w:rsid w:val="0062508B"/>
    <w:rsid w:val="006273AF"/>
    <w:rsid w:val="00633862"/>
    <w:rsid w:val="006C452A"/>
    <w:rsid w:val="006D5E77"/>
    <w:rsid w:val="006E7A30"/>
    <w:rsid w:val="00720962"/>
    <w:rsid w:val="00726F8A"/>
    <w:rsid w:val="007712C4"/>
    <w:rsid w:val="00771689"/>
    <w:rsid w:val="00786E85"/>
    <w:rsid w:val="007B06CE"/>
    <w:rsid w:val="007B12B7"/>
    <w:rsid w:val="007C2909"/>
    <w:rsid w:val="007C7BA5"/>
    <w:rsid w:val="008A2139"/>
    <w:rsid w:val="008B329E"/>
    <w:rsid w:val="008E3EDF"/>
    <w:rsid w:val="008F22A0"/>
    <w:rsid w:val="009031A4"/>
    <w:rsid w:val="00906680"/>
    <w:rsid w:val="00917AE2"/>
    <w:rsid w:val="00922030"/>
    <w:rsid w:val="009441FE"/>
    <w:rsid w:val="009510F5"/>
    <w:rsid w:val="009763E1"/>
    <w:rsid w:val="00977B45"/>
    <w:rsid w:val="009932C2"/>
    <w:rsid w:val="009C4D3B"/>
    <w:rsid w:val="00A046DC"/>
    <w:rsid w:val="00A14970"/>
    <w:rsid w:val="00A41A6D"/>
    <w:rsid w:val="00A56EE6"/>
    <w:rsid w:val="00A61312"/>
    <w:rsid w:val="00A90D77"/>
    <w:rsid w:val="00A95DF5"/>
    <w:rsid w:val="00A97DFA"/>
    <w:rsid w:val="00AC1029"/>
    <w:rsid w:val="00AD697B"/>
    <w:rsid w:val="00AE6B3F"/>
    <w:rsid w:val="00B36D37"/>
    <w:rsid w:val="00B44341"/>
    <w:rsid w:val="00B526B5"/>
    <w:rsid w:val="00B621B2"/>
    <w:rsid w:val="00BD0273"/>
    <w:rsid w:val="00BF1986"/>
    <w:rsid w:val="00BF39B8"/>
    <w:rsid w:val="00C36760"/>
    <w:rsid w:val="00C412A7"/>
    <w:rsid w:val="00C41C69"/>
    <w:rsid w:val="00C6641D"/>
    <w:rsid w:val="00C927D7"/>
    <w:rsid w:val="00CB2F66"/>
    <w:rsid w:val="00CD3B89"/>
    <w:rsid w:val="00D0070F"/>
    <w:rsid w:val="00D05787"/>
    <w:rsid w:val="00D31949"/>
    <w:rsid w:val="00D348A8"/>
    <w:rsid w:val="00D4785D"/>
    <w:rsid w:val="00D80E9C"/>
    <w:rsid w:val="00D80F2C"/>
    <w:rsid w:val="00DA03A7"/>
    <w:rsid w:val="00DF4692"/>
    <w:rsid w:val="00DF595E"/>
    <w:rsid w:val="00E3567F"/>
    <w:rsid w:val="00E42F11"/>
    <w:rsid w:val="00E5614D"/>
    <w:rsid w:val="00E74406"/>
    <w:rsid w:val="00E85274"/>
    <w:rsid w:val="00E91644"/>
    <w:rsid w:val="00EA199D"/>
    <w:rsid w:val="00EE0AAC"/>
    <w:rsid w:val="00EE2207"/>
    <w:rsid w:val="00F00B82"/>
    <w:rsid w:val="00F03531"/>
    <w:rsid w:val="00F06774"/>
    <w:rsid w:val="00F167B2"/>
    <w:rsid w:val="00F34815"/>
    <w:rsid w:val="00F637B7"/>
    <w:rsid w:val="00F70760"/>
    <w:rsid w:val="00F72DFB"/>
    <w:rsid w:val="00F9131E"/>
    <w:rsid w:val="00FC0E72"/>
    <w:rsid w:val="00FC231C"/>
    <w:rsid w:val="00FE7254"/>
    <w:rsid w:val="00FF261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93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932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93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932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298E-5109-4339-BBA9-E58CE60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</cp:lastModifiedBy>
  <cp:revision>3</cp:revision>
  <cp:lastPrinted>2018-02-12T16:14:00Z</cp:lastPrinted>
  <dcterms:created xsi:type="dcterms:W3CDTF">2018-02-18T17:00:00Z</dcterms:created>
  <dcterms:modified xsi:type="dcterms:W3CDTF">2018-02-18T17:01:00Z</dcterms:modified>
</cp:coreProperties>
</file>